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E" w:rsidRDefault="00A21FCE" w:rsidP="00A21FCE">
      <w:pPr>
        <w:jc w:val="center"/>
        <w:rPr>
          <w:b/>
        </w:rPr>
      </w:pPr>
      <w:r>
        <w:rPr>
          <w:b/>
        </w:rPr>
        <w:t>ОТЧЕТ</w:t>
      </w:r>
    </w:p>
    <w:p w:rsidR="00A21FCE" w:rsidRDefault="00A21FCE" w:rsidP="00A21FCE">
      <w:pPr>
        <w:jc w:val="center"/>
      </w:pPr>
      <w:r>
        <w:t xml:space="preserve">Главы </w:t>
      </w:r>
      <w:proofErr w:type="spellStart"/>
      <w:r w:rsidR="00F12A97">
        <w:t>Красногорской</w:t>
      </w:r>
      <w:proofErr w:type="spellEnd"/>
      <w:r w:rsidR="00F12A97">
        <w:t xml:space="preserve"> городской администрации</w:t>
      </w:r>
    </w:p>
    <w:p w:rsidR="00A21FCE" w:rsidRDefault="00A21FCE" w:rsidP="00A21FCE">
      <w:pPr>
        <w:jc w:val="center"/>
      </w:pPr>
      <w:r>
        <w:t>о результатах деятельности администрации за 20</w:t>
      </w:r>
      <w:r w:rsidR="00F12A97">
        <w:t>20</w:t>
      </w:r>
      <w:r>
        <w:t xml:space="preserve"> год.</w:t>
      </w:r>
    </w:p>
    <w:p w:rsidR="00A21FCE" w:rsidRDefault="00A21FCE" w:rsidP="00A21FCE">
      <w:pPr>
        <w:jc w:val="center"/>
      </w:pP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</w:t>
      </w:r>
      <w:r w:rsidR="00F12A97" w:rsidRPr="00F12A97">
        <w:rPr>
          <w:szCs w:val="28"/>
        </w:rPr>
        <w:t>ответствии со статьи 33 Устава 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Глава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Звениговского муниципального района Республики Марий Эл п</w:t>
      </w:r>
      <w:r w:rsidR="00F12A97" w:rsidRPr="00F12A97">
        <w:rPr>
          <w:szCs w:val="28"/>
        </w:rPr>
        <w:t>редставляет Собранию депутатов г</w:t>
      </w:r>
      <w:r w:rsidRPr="00F12A97">
        <w:rPr>
          <w:szCs w:val="28"/>
        </w:rPr>
        <w:t xml:space="preserve">ородского поселения Красногорский </w:t>
      </w:r>
      <w:bookmarkStart w:id="0" w:name="_GoBack"/>
      <w:bookmarkEnd w:id="0"/>
      <w:r w:rsidRPr="00F12A97">
        <w:rPr>
          <w:szCs w:val="28"/>
        </w:rPr>
        <w:t xml:space="preserve">ежегодный отчет о результатах своей деятельности и деятельности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соответствии с Уставом </w:t>
      </w:r>
      <w:r w:rsidR="00F12A97" w:rsidRPr="00F12A97">
        <w:rPr>
          <w:szCs w:val="28"/>
        </w:rPr>
        <w:t>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на обсуждение и оценку общественности </w:t>
      </w:r>
      <w:proofErr w:type="gramStart"/>
      <w:r w:rsidRPr="00F12A97">
        <w:rPr>
          <w:szCs w:val="28"/>
        </w:rPr>
        <w:t>предоставляется отчет</w:t>
      </w:r>
      <w:proofErr w:type="gramEnd"/>
      <w:r w:rsidRPr="00F12A97">
        <w:rPr>
          <w:szCs w:val="28"/>
        </w:rPr>
        <w:t xml:space="preserve"> о деятельности Главы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 администрации по итогам 20</w:t>
      </w:r>
      <w:r w:rsidR="00F12A97" w:rsidRPr="00F12A97">
        <w:rPr>
          <w:szCs w:val="28"/>
        </w:rPr>
        <w:t>20</w:t>
      </w:r>
      <w:r w:rsidRPr="00F12A97">
        <w:rPr>
          <w:szCs w:val="28"/>
        </w:rPr>
        <w:t xml:space="preserve"> года.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Вся работа главы администрации 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направлена на решение вопросов местного значения в соответствии с требованиями Федерального закона от 06.10.2003 года № 131 – ФЗ «Об общих принципах организации местного самоуправления в Российской Федерации». Вся работа администрации велась согласно, составленного плана работы на 20</w:t>
      </w:r>
      <w:r w:rsidR="00F12A97" w:rsidRPr="00F12A97">
        <w:rPr>
          <w:szCs w:val="28"/>
        </w:rPr>
        <w:t>20</w:t>
      </w:r>
      <w:r w:rsidRPr="00F12A97">
        <w:rPr>
          <w:szCs w:val="28"/>
        </w:rPr>
        <w:t xml:space="preserve"> год.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настоящем докладе отражены основные показатели поселения, те успехи, которых мы достигли в прошедшем году.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Социальное развитие.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Одним из приоритетных направлений в работе администрации является социальная политика. Администрация координировала работу МБУК, школ, спортивных команд, ДДТ, </w:t>
      </w:r>
      <w:r w:rsidR="000B2381" w:rsidRPr="00F12A97">
        <w:rPr>
          <w:szCs w:val="28"/>
        </w:rPr>
        <w:t>ДШИ</w:t>
      </w:r>
      <w:r w:rsidRPr="00F12A97">
        <w:rPr>
          <w:szCs w:val="28"/>
        </w:rPr>
        <w:t>, а так же другие муниципальные учреждения.</w:t>
      </w:r>
    </w:p>
    <w:p w:rsidR="00F12A97" w:rsidRPr="00F12A97" w:rsidRDefault="00A21FCE" w:rsidP="00F12A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2A97">
        <w:rPr>
          <w:szCs w:val="28"/>
        </w:rPr>
        <w:t>За период 20</w:t>
      </w:r>
      <w:r w:rsidR="00F12A97" w:rsidRPr="00F12A97">
        <w:rPr>
          <w:szCs w:val="28"/>
        </w:rPr>
        <w:t>20</w:t>
      </w:r>
      <w:r w:rsidR="000B2381" w:rsidRPr="00F12A97">
        <w:rPr>
          <w:szCs w:val="28"/>
        </w:rPr>
        <w:t xml:space="preserve"> </w:t>
      </w:r>
      <w:r w:rsidRPr="00F12A97">
        <w:rPr>
          <w:szCs w:val="28"/>
        </w:rPr>
        <w:t>года администрацией  совместно с сотрудниками и ПЧ-41 проведены сельские сходы граждан в д</w:t>
      </w:r>
      <w:proofErr w:type="gramStart"/>
      <w:r w:rsidRPr="00F12A97">
        <w:rPr>
          <w:szCs w:val="28"/>
        </w:rPr>
        <w:t>.О</w:t>
      </w:r>
      <w:proofErr w:type="gramEnd"/>
      <w:r w:rsidRPr="00F12A97">
        <w:rPr>
          <w:szCs w:val="28"/>
        </w:rPr>
        <w:t>зерки ,</w:t>
      </w:r>
      <w:proofErr w:type="spellStart"/>
      <w:r w:rsidRPr="00F12A97">
        <w:rPr>
          <w:szCs w:val="28"/>
        </w:rPr>
        <w:t>д.Ташнур</w:t>
      </w:r>
      <w:proofErr w:type="spellEnd"/>
      <w:r w:rsidRPr="00F12A97">
        <w:rPr>
          <w:szCs w:val="28"/>
        </w:rPr>
        <w:t xml:space="preserve">, </w:t>
      </w:r>
      <w:proofErr w:type="spellStart"/>
      <w:r w:rsidRPr="00F12A97">
        <w:rPr>
          <w:szCs w:val="28"/>
        </w:rPr>
        <w:t>д.Кушнур</w:t>
      </w:r>
      <w:proofErr w:type="spellEnd"/>
      <w:r w:rsidR="000B2381" w:rsidRPr="00F12A97">
        <w:rPr>
          <w:szCs w:val="28"/>
        </w:rPr>
        <w:t>,</w:t>
      </w:r>
      <w:r w:rsidR="00B93922" w:rsidRPr="00F12A97">
        <w:rPr>
          <w:szCs w:val="28"/>
        </w:rPr>
        <w:t xml:space="preserve"> </w:t>
      </w:r>
      <w:proofErr w:type="spellStart"/>
      <w:r w:rsidRPr="00F12A97">
        <w:rPr>
          <w:szCs w:val="28"/>
        </w:rPr>
        <w:t>д.Энервож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д.Янашбеляк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д.Ошутъялы</w:t>
      </w:r>
      <w:proofErr w:type="spellEnd"/>
      <w:r w:rsidRPr="00F12A97">
        <w:rPr>
          <w:szCs w:val="28"/>
        </w:rPr>
        <w:t xml:space="preserve"> по вопросам пожарной безопасности, </w:t>
      </w:r>
      <w:r w:rsidR="000B2381" w:rsidRPr="00F12A97">
        <w:rPr>
          <w:szCs w:val="28"/>
        </w:rPr>
        <w:t>уборке мусора и стихийных свалок, газификации, водоснабжению</w:t>
      </w:r>
      <w:r w:rsidR="00F12A97" w:rsidRPr="00F12A97">
        <w:rPr>
          <w:szCs w:val="28"/>
        </w:rPr>
        <w:t>,</w:t>
      </w:r>
      <w:r w:rsidR="000B2381" w:rsidRPr="00F12A97">
        <w:rPr>
          <w:szCs w:val="28"/>
        </w:rPr>
        <w:t xml:space="preserve"> электроснабжению</w:t>
      </w:r>
      <w:r w:rsidR="00F12A97" w:rsidRPr="00F12A97">
        <w:rPr>
          <w:szCs w:val="28"/>
        </w:rPr>
        <w:t>, профилактики ГЛПС, благоустройству пожарных водоемов, дорог и бродячих собак 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Так же ежемесячно проводятся рейды в  п</w:t>
      </w:r>
      <w:proofErr w:type="gramStart"/>
      <w:r w:rsidRPr="00F12A97">
        <w:rPr>
          <w:szCs w:val="28"/>
        </w:rPr>
        <w:t>.К</w:t>
      </w:r>
      <w:proofErr w:type="gramEnd"/>
      <w:r w:rsidRPr="00F12A97">
        <w:rPr>
          <w:szCs w:val="28"/>
        </w:rPr>
        <w:t>расногорский, п.Илеть по неблагополучным семьям в части соблюдения пожарной безопасности по предупреждению правонарушений и организации  притонов.</w:t>
      </w:r>
    </w:p>
    <w:p w:rsidR="00903A9D" w:rsidRDefault="000424B1" w:rsidP="00F12A97">
      <w:pPr>
        <w:ind w:firstLine="709"/>
        <w:jc w:val="both"/>
        <w:rPr>
          <w:color w:val="222222"/>
          <w:szCs w:val="28"/>
          <w:shd w:val="clear" w:color="auto" w:fill="F7F7F7"/>
        </w:rPr>
      </w:pPr>
      <w:r>
        <w:rPr>
          <w:szCs w:val="28"/>
        </w:rPr>
        <w:t xml:space="preserve">01 июля 2020 </w:t>
      </w:r>
      <w:r w:rsidR="00A62178" w:rsidRPr="00F12A97">
        <w:rPr>
          <w:szCs w:val="28"/>
        </w:rPr>
        <w:t>года был</w:t>
      </w:r>
      <w:r w:rsidR="00903A9D">
        <w:rPr>
          <w:szCs w:val="28"/>
        </w:rPr>
        <w:t>о</w:t>
      </w:r>
      <w:r w:rsidR="00A62178" w:rsidRPr="00F12A97">
        <w:rPr>
          <w:szCs w:val="28"/>
        </w:rPr>
        <w:t xml:space="preserve">  </w:t>
      </w:r>
      <w:r w:rsidR="00903A9D">
        <w:rPr>
          <w:szCs w:val="28"/>
        </w:rPr>
        <w:t xml:space="preserve">проведено </w:t>
      </w:r>
      <w:r w:rsidR="00903A9D" w:rsidRPr="00903A9D">
        <w:rPr>
          <w:color w:val="222222"/>
          <w:szCs w:val="28"/>
          <w:shd w:val="clear" w:color="auto" w:fill="F7F7F7"/>
        </w:rPr>
        <w:t>голосование по поправкам в Конституцию</w:t>
      </w:r>
      <w:r w:rsidR="00903A9D">
        <w:rPr>
          <w:color w:val="222222"/>
          <w:szCs w:val="28"/>
          <w:shd w:val="clear" w:color="auto" w:fill="F7F7F7"/>
        </w:rPr>
        <w:t xml:space="preserve"> Российской Федерации.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Была проведена огромная работа по организации </w:t>
      </w:r>
      <w:r w:rsidR="00903A9D">
        <w:rPr>
          <w:szCs w:val="28"/>
        </w:rPr>
        <w:t>голосования</w:t>
      </w:r>
      <w:r w:rsidRPr="00F12A97">
        <w:rPr>
          <w:szCs w:val="28"/>
        </w:rPr>
        <w:t xml:space="preserve"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</w:t>
      </w:r>
      <w:r w:rsidRPr="00F12A97">
        <w:rPr>
          <w:szCs w:val="28"/>
        </w:rPr>
        <w:lastRenderedPageBreak/>
        <w:t xml:space="preserve">информирование избирателей и агитация, проведение голосования и определение результатов </w:t>
      </w:r>
      <w:r w:rsidR="00903A9D">
        <w:rPr>
          <w:szCs w:val="28"/>
        </w:rPr>
        <w:t>голосования</w:t>
      </w:r>
      <w:r w:rsidRPr="00F12A97">
        <w:rPr>
          <w:szCs w:val="28"/>
        </w:rPr>
        <w:t>.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течение 20</w:t>
      </w:r>
      <w:r w:rsidR="00CA2C1A">
        <w:rPr>
          <w:szCs w:val="28"/>
        </w:rPr>
        <w:t>20</w:t>
      </w:r>
      <w:r w:rsidRPr="00F12A97">
        <w:rPr>
          <w:szCs w:val="28"/>
        </w:rPr>
        <w:t xml:space="preserve"> года проводилась работа </w:t>
      </w:r>
      <w:r w:rsidR="00ED5140" w:rsidRPr="00F12A97">
        <w:rPr>
          <w:szCs w:val="28"/>
        </w:rPr>
        <w:t>с предприятиями, организациями.</w:t>
      </w:r>
    </w:p>
    <w:p w:rsidR="00B93922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</w:t>
      </w:r>
      <w:r w:rsidR="00B93922" w:rsidRPr="00F12A97">
        <w:rPr>
          <w:szCs w:val="28"/>
        </w:rPr>
        <w:t>роведено совещаний с участием руководителей предприятий</w:t>
      </w:r>
      <w:r w:rsidR="00F12A97">
        <w:rPr>
          <w:szCs w:val="28"/>
        </w:rPr>
        <w:t xml:space="preserve"> </w:t>
      </w:r>
      <w:r w:rsidR="00B93922" w:rsidRPr="00F12A97">
        <w:rPr>
          <w:szCs w:val="28"/>
        </w:rPr>
        <w:t>и организаций -  4</w:t>
      </w:r>
      <w:r w:rsidR="00345FA0" w:rsidRPr="00F12A97">
        <w:rPr>
          <w:szCs w:val="28"/>
        </w:rPr>
        <w:t>0</w:t>
      </w:r>
      <w:r w:rsidR="00B93922" w:rsidRPr="00F12A97">
        <w:rPr>
          <w:szCs w:val="28"/>
        </w:rPr>
        <w:t>: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-советы директоров-4;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</w:t>
      </w:r>
      <w:r w:rsidR="00624746" w:rsidRPr="00F12A97">
        <w:rPr>
          <w:szCs w:val="28"/>
        </w:rPr>
        <w:t xml:space="preserve"> по</w:t>
      </w:r>
      <w:r w:rsidRPr="00F12A97">
        <w:rPr>
          <w:szCs w:val="28"/>
        </w:rPr>
        <w:t xml:space="preserve"> проведению выборов-14 (из них только  с руководителями-3);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-экстренн</w:t>
      </w:r>
      <w:r w:rsidR="00345FA0" w:rsidRPr="00F12A97">
        <w:rPr>
          <w:szCs w:val="28"/>
        </w:rPr>
        <w:t>ые заседания (вопросы пожаров)-2</w:t>
      </w:r>
      <w:r w:rsidRPr="00F12A97">
        <w:rPr>
          <w:szCs w:val="28"/>
        </w:rPr>
        <w:t>;</w:t>
      </w:r>
    </w:p>
    <w:p w:rsidR="00B93922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-плановые совещания- 1</w:t>
      </w:r>
      <w:r w:rsidR="00624746" w:rsidRPr="00F12A97">
        <w:rPr>
          <w:szCs w:val="28"/>
        </w:rPr>
        <w:t>4</w:t>
      </w:r>
      <w:r w:rsidRPr="00F12A97">
        <w:rPr>
          <w:szCs w:val="28"/>
        </w:rPr>
        <w:t>;</w:t>
      </w:r>
    </w:p>
    <w:p w:rsidR="00A21FCE" w:rsidRPr="00F12A97" w:rsidRDefault="00B93922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-оперативные совещания-1</w:t>
      </w:r>
      <w:r w:rsidR="00624746" w:rsidRPr="00F12A97">
        <w:rPr>
          <w:szCs w:val="28"/>
        </w:rPr>
        <w:t>5</w:t>
      </w:r>
      <w:r w:rsidRPr="00F12A97">
        <w:rPr>
          <w:szCs w:val="28"/>
        </w:rPr>
        <w:t xml:space="preserve">.                     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Спорт.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Основными задачами по реализации социальной политики в сфере физической культуры и спорта являются: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обеспечение населения поселения возможностью заниматься физкультурой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увеличение количества населения систематически занимающегося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формирование у населения устойчивого интереса к регулярным занятиям физической 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укрепление материально-технической базы для занятия физической культурой и спортом.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в поселении действуют и работают секции по хоккею, по футболу, по волейболу.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За 20</w:t>
      </w:r>
      <w:r w:rsidR="00CA2C1A">
        <w:rPr>
          <w:szCs w:val="28"/>
        </w:rPr>
        <w:t>20</w:t>
      </w:r>
      <w:r w:rsidRPr="00F12A97">
        <w:rPr>
          <w:szCs w:val="28"/>
        </w:rPr>
        <w:t xml:space="preserve"> год по этим видам спорта наши команды участвовали во всех первенствах, проводимых в районе и республике, где неоднократно занимали призовые места.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Автодрайвер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>» (молодежная), «Восход» (ветераны).</w:t>
      </w:r>
    </w:p>
    <w:p w:rsidR="00F12A97" w:rsidRDefault="00F12A97" w:rsidP="00F12A97">
      <w:pPr>
        <w:ind w:firstLine="709"/>
        <w:jc w:val="both"/>
        <w:rPr>
          <w:szCs w:val="28"/>
          <w:u w:val="single"/>
        </w:rPr>
      </w:pPr>
    </w:p>
    <w:p w:rsidR="00ED5140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Культура.</w:t>
      </w:r>
    </w:p>
    <w:p w:rsidR="00A21FCE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поселении </w:t>
      </w:r>
      <w:r w:rsidR="00A21FCE" w:rsidRPr="00F12A97">
        <w:rPr>
          <w:szCs w:val="28"/>
        </w:rPr>
        <w:t xml:space="preserve"> име</w:t>
      </w:r>
      <w:r w:rsidRPr="00F12A97">
        <w:rPr>
          <w:szCs w:val="28"/>
        </w:rPr>
        <w:t>ются</w:t>
      </w:r>
      <w:r w:rsidR="00A21FCE" w:rsidRPr="00F12A97">
        <w:rPr>
          <w:szCs w:val="28"/>
        </w:rPr>
        <w:t xml:space="preserve"> следующие структурные подразделения: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- Красногорский ДК (бывший ДК «Электродвигатель»);</w:t>
      </w:r>
    </w:p>
    <w:p w:rsidR="00A21FCE" w:rsidRPr="00F12A97" w:rsidRDefault="00ED5140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Красногорский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proofErr w:type="gramStart"/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A21FCE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Всего штатных работников - 1</w:t>
      </w:r>
      <w:r w:rsidR="0045468F" w:rsidRPr="00F12A97">
        <w:rPr>
          <w:rFonts w:ascii="Times New Roman" w:hAnsi="Times New Roman" w:cs="Times New Roman"/>
          <w:sz w:val="28"/>
          <w:szCs w:val="28"/>
        </w:rPr>
        <w:t>0</w:t>
      </w:r>
      <w:r w:rsidRPr="00F12A97">
        <w:rPr>
          <w:rFonts w:ascii="Times New Roman" w:hAnsi="Times New Roman" w:cs="Times New Roman"/>
          <w:sz w:val="28"/>
          <w:szCs w:val="28"/>
        </w:rPr>
        <w:t xml:space="preserve"> человек.  При клубах работают кружковые объединения и клубные формирования, которые посещают более 500 человек.</w:t>
      </w:r>
    </w:p>
    <w:p w:rsidR="00F12A97" w:rsidRPr="00F12A97" w:rsidRDefault="00F12A97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Цели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Внедрение новых  форм и методов организации досуга населения.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Сохранение и возрождение традиционной народной культуры.</w:t>
      </w:r>
    </w:p>
    <w:p w:rsidR="00741B7B" w:rsidRPr="00F12A97" w:rsidRDefault="00741B7B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обогатить сценарно-методический репертуар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культурно 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 и подростков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</w:t>
      </w:r>
    </w:p>
    <w:p w:rsidR="00961B88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народное творчество.</w:t>
      </w:r>
    </w:p>
    <w:p w:rsidR="00A21FCE" w:rsidRPr="00F12A97" w:rsidRDefault="00961B88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FCE" w:rsidRPr="00F12A97">
        <w:rPr>
          <w:rFonts w:ascii="Times New Roman" w:hAnsi="Times New Roman" w:cs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Вилявина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Л.Н.). При</w:t>
      </w:r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 xml:space="preserve"> хоре «Ветеран» работает </w:t>
      </w:r>
      <w:r w:rsidR="00741B7B" w:rsidRPr="00F12A97">
        <w:rPr>
          <w:rFonts w:ascii="Times New Roman" w:hAnsi="Times New Roman" w:cs="Times New Roman"/>
          <w:sz w:val="28"/>
          <w:szCs w:val="28"/>
        </w:rPr>
        <w:t xml:space="preserve">вокальная студия «Росинка», </w:t>
      </w:r>
      <w:r w:rsidR="00A21FCE" w:rsidRPr="00F12A97"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Россиянушка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41B7B" w:rsidRPr="00F12A97">
        <w:rPr>
          <w:rFonts w:ascii="Times New Roman" w:hAnsi="Times New Roman" w:cs="Times New Roman"/>
          <w:sz w:val="28"/>
          <w:szCs w:val="28"/>
        </w:rPr>
        <w:t>Мурэнер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="00A21FCE" w:rsidRPr="00F12A97">
        <w:rPr>
          <w:rFonts w:ascii="Times New Roman" w:hAnsi="Times New Roman" w:cs="Times New Roman"/>
          <w:sz w:val="28"/>
          <w:szCs w:val="28"/>
        </w:rPr>
        <w:t>Ташнурском</w:t>
      </w:r>
      <w:proofErr w:type="spellEnd"/>
      <w:r w:rsidR="00A21FCE" w:rsidRPr="00F12A97">
        <w:rPr>
          <w:rFonts w:ascii="Times New Roman" w:hAnsi="Times New Roman" w:cs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К </w:t>
      </w:r>
      <w:r w:rsidRPr="00F12A97">
        <w:rPr>
          <w:rFonts w:ascii="Times New Roman" w:hAnsi="Times New Roman" w:cs="Times New Roman"/>
          <w:b/>
          <w:sz w:val="28"/>
          <w:szCs w:val="28"/>
        </w:rPr>
        <w:t>7</w:t>
      </w:r>
      <w:r w:rsidR="00CA2C1A">
        <w:rPr>
          <w:rFonts w:ascii="Times New Roman" w:hAnsi="Times New Roman" w:cs="Times New Roman"/>
          <w:b/>
          <w:sz w:val="28"/>
          <w:szCs w:val="28"/>
        </w:rPr>
        <w:t>5</w:t>
      </w:r>
      <w:r w:rsidRPr="00F12A97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Великой Отечественной войне</w:t>
      </w:r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Pr="009F533F">
        <w:rPr>
          <w:rFonts w:ascii="Times New Roman" w:hAnsi="Times New Roman" w:cs="Times New Roman"/>
          <w:sz w:val="28"/>
          <w:szCs w:val="28"/>
        </w:rPr>
        <w:t xml:space="preserve">проведены мероприятия: </w:t>
      </w:r>
      <w:r w:rsidR="0042205B" w:rsidRPr="007615B1">
        <w:rPr>
          <w:rFonts w:ascii="Times New Roman" w:hAnsi="Times New Roman" w:cs="Times New Roman"/>
          <w:sz w:val="28"/>
          <w:szCs w:val="28"/>
        </w:rPr>
        <w:t xml:space="preserve">возложение венков </w:t>
      </w:r>
      <w:r w:rsidR="008C28D3" w:rsidRPr="007615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C28D3" w:rsidRPr="007615B1">
        <w:rPr>
          <w:rFonts w:ascii="Times New Roman" w:hAnsi="Times New Roman" w:cs="Times New Roman"/>
          <w:sz w:val="28"/>
          <w:szCs w:val="28"/>
        </w:rPr>
        <w:t>Шигаковском</w:t>
      </w:r>
      <w:proofErr w:type="spellEnd"/>
      <w:r w:rsidR="008C28D3" w:rsidRPr="007615B1">
        <w:rPr>
          <w:rFonts w:ascii="Times New Roman" w:hAnsi="Times New Roman" w:cs="Times New Roman"/>
          <w:sz w:val="28"/>
          <w:szCs w:val="28"/>
        </w:rPr>
        <w:t xml:space="preserve"> кладбище, на сквере «Аллея славы»  и  раненому солдату</w:t>
      </w:r>
      <w:r w:rsidR="00B11B55" w:rsidRPr="007615B1">
        <w:rPr>
          <w:rFonts w:ascii="Times New Roman" w:hAnsi="Times New Roman" w:cs="Times New Roman"/>
          <w:sz w:val="28"/>
          <w:szCs w:val="28"/>
        </w:rPr>
        <w:t>,</w:t>
      </w:r>
      <w:r w:rsidRPr="009F533F">
        <w:rPr>
          <w:rFonts w:ascii="Times New Roman" w:hAnsi="Times New Roman" w:cs="Times New Roman"/>
          <w:sz w:val="28"/>
          <w:szCs w:val="28"/>
        </w:rPr>
        <w:t xml:space="preserve"> </w:t>
      </w:r>
      <w:r w:rsidR="0042205B" w:rsidRPr="009F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Зажги свою "Свечу памяти" в память о тех, кто ценной своей жизни подарил нам Победу</w:t>
      </w:r>
      <w:proofErr w:type="gramStart"/>
      <w:r w:rsidR="0042205B" w:rsidRPr="009F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!, </w:t>
      </w:r>
      <w:proofErr w:type="spellStart"/>
      <w:proofErr w:type="gramEnd"/>
      <w:r w:rsidR="008C28D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онлаин</w:t>
      </w:r>
      <w:proofErr w:type="spellEnd"/>
      <w:r w:rsidR="008C28D3"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Pr="00F12A97">
        <w:rPr>
          <w:rFonts w:ascii="Times New Roman" w:hAnsi="Times New Roman" w:cs="Times New Roman"/>
          <w:sz w:val="28"/>
          <w:szCs w:val="28"/>
        </w:rPr>
        <w:t>акци</w:t>
      </w:r>
      <w:r w:rsidR="0042205B">
        <w:rPr>
          <w:rFonts w:ascii="Times New Roman" w:hAnsi="Times New Roman" w:cs="Times New Roman"/>
          <w:sz w:val="28"/>
          <w:szCs w:val="28"/>
        </w:rPr>
        <w:t>я</w:t>
      </w:r>
      <w:r w:rsidR="008C28D3">
        <w:rPr>
          <w:rFonts w:ascii="Times New Roman" w:hAnsi="Times New Roman" w:cs="Times New Roman"/>
          <w:sz w:val="28"/>
          <w:szCs w:val="28"/>
        </w:rPr>
        <w:t xml:space="preserve"> в контакте </w:t>
      </w:r>
      <w:r w:rsidRPr="00F12A97">
        <w:rPr>
          <w:rFonts w:ascii="Times New Roman" w:hAnsi="Times New Roman" w:cs="Times New Roman"/>
          <w:sz w:val="28"/>
          <w:szCs w:val="28"/>
        </w:rPr>
        <w:t xml:space="preserve"> «Бессмертный полк</w:t>
      </w:r>
      <w:r w:rsidRPr="00F12A9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8403C" w:rsidRPr="00F12A97">
        <w:rPr>
          <w:rFonts w:ascii="Times New Roman" w:hAnsi="Times New Roman" w:cs="Times New Roman"/>
          <w:sz w:val="28"/>
          <w:szCs w:val="28"/>
        </w:rPr>
        <w:t>,</w:t>
      </w:r>
      <w:r w:rsidR="008C28D3">
        <w:rPr>
          <w:rFonts w:ascii="Times New Roman" w:hAnsi="Times New Roman" w:cs="Times New Roman"/>
          <w:sz w:val="28"/>
          <w:szCs w:val="28"/>
        </w:rPr>
        <w:t xml:space="preserve"> поздравление ветеранов на дому</w:t>
      </w:r>
      <w:r w:rsidRPr="00F12A97">
        <w:rPr>
          <w:rFonts w:ascii="Times New Roman" w:hAnsi="Times New Roman" w:cs="Times New Roman"/>
          <w:sz w:val="28"/>
          <w:szCs w:val="28"/>
        </w:rPr>
        <w:t>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Проведены массовые мероприятия: «Прощай, Масленица!», д</w:t>
      </w:r>
      <w:r w:rsidR="0042205B">
        <w:rPr>
          <w:rFonts w:ascii="Times New Roman" w:hAnsi="Times New Roman" w:cs="Times New Roman"/>
          <w:sz w:val="28"/>
          <w:szCs w:val="28"/>
        </w:rPr>
        <w:t>ень</w:t>
      </w:r>
      <w:r w:rsidRPr="00F12A97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2205B">
        <w:rPr>
          <w:rFonts w:ascii="Times New Roman" w:hAnsi="Times New Roman" w:cs="Times New Roman"/>
          <w:sz w:val="28"/>
          <w:szCs w:val="28"/>
        </w:rPr>
        <w:t>ни в</w:t>
      </w:r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Ошутъял</w:t>
      </w:r>
      <w:r w:rsidR="0042205B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  <w:u w:val="single"/>
        </w:rPr>
        <w:t>Управление муниципальным имуществом и земельными ресурсами</w:t>
      </w:r>
      <w:r w:rsidRPr="00F12A97">
        <w:rPr>
          <w:szCs w:val="28"/>
        </w:rPr>
        <w:t xml:space="preserve">.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Плановая работа осуществляется администрацией поселения в сфере управления и распоряжения муниципальным имуществом. В 20</w:t>
      </w:r>
      <w:r w:rsidR="00CA2C1A">
        <w:rPr>
          <w:szCs w:val="28"/>
        </w:rPr>
        <w:t>20</w:t>
      </w:r>
      <w:r w:rsidRPr="00F12A97">
        <w:rPr>
          <w:szCs w:val="28"/>
        </w:rPr>
        <w:t xml:space="preserve"> году проводились аукционы на право заключения договоров аренды на земельные участки для многоэтажного и индивидуального жилищного строительства (подготовка документации – межевание и кадастр).</w:t>
      </w:r>
    </w:p>
    <w:p w:rsidR="00027CD7" w:rsidRPr="00F12A97" w:rsidRDefault="00027CD7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b/>
          <w:szCs w:val="28"/>
        </w:rPr>
      </w:pPr>
      <w:r w:rsidRPr="00F12A97">
        <w:rPr>
          <w:b/>
          <w:szCs w:val="28"/>
        </w:rPr>
        <w:t>Проведены аукционы: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продаже муниципального имущества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1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аренде муниципального имущества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1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аренде земельных  участков</w:t>
      </w:r>
      <w:r w:rsidR="00027CD7" w:rsidRPr="00F12A97">
        <w:rPr>
          <w:szCs w:val="28"/>
        </w:rPr>
        <w:t xml:space="preserve"> – </w:t>
      </w:r>
      <w:r w:rsidR="00722727">
        <w:rPr>
          <w:szCs w:val="28"/>
        </w:rPr>
        <w:t>12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Осуществляется постоянный контроль за налоговыми и неналоговыми поступлениями, отслеживается и ведется претензионная работа по снижению недоимки по вышеназванным платежам.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Проведено оформление права собственности за администрацией с межеванием, кадастром и государственной регистрацией на следующие объекты: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участки для продаж на аукционе;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паспортизация автомобильных дорог;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дома, прошедшие капитальный ремонт.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Введены изменения в генеральный план и ПЗЗ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окончена разработка генерального плана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  <w:u w:val="single"/>
        </w:rPr>
      </w:pPr>
      <w:r w:rsidRPr="00F12A97">
        <w:rPr>
          <w:szCs w:val="28"/>
          <w:u w:val="single"/>
        </w:rPr>
        <w:t>Жилищно-коммунальное хозяйство.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1. Выполнен ремонт автодороги: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proofErr w:type="gramStart"/>
      <w:r w:rsidRPr="00F12A97">
        <w:rPr>
          <w:szCs w:val="28"/>
        </w:rPr>
        <w:t xml:space="preserve">- ул. </w:t>
      </w:r>
      <w:proofErr w:type="spellStart"/>
      <w:r w:rsidRPr="00F12A97">
        <w:rPr>
          <w:szCs w:val="28"/>
        </w:rPr>
        <w:t>Элмара</w:t>
      </w:r>
      <w:proofErr w:type="spellEnd"/>
      <w:r w:rsidRPr="00F12A97">
        <w:rPr>
          <w:szCs w:val="28"/>
        </w:rPr>
        <w:t xml:space="preserve">, ул. </w:t>
      </w:r>
      <w:proofErr w:type="spellStart"/>
      <w:r w:rsidR="00837EB3">
        <w:rPr>
          <w:szCs w:val="28"/>
        </w:rPr>
        <w:t>Шкетана</w:t>
      </w:r>
      <w:proofErr w:type="spellEnd"/>
      <w:r w:rsidRPr="00F12A97">
        <w:rPr>
          <w:szCs w:val="28"/>
        </w:rPr>
        <w:t xml:space="preserve">, ул. Комсомольская, ул. Центральная, ул. Гагарина – на сумму </w:t>
      </w:r>
      <w:r w:rsidR="00837EB3">
        <w:rPr>
          <w:szCs w:val="28"/>
        </w:rPr>
        <w:t>984 793</w:t>
      </w:r>
      <w:r w:rsidRPr="00F12A97">
        <w:rPr>
          <w:szCs w:val="28"/>
        </w:rPr>
        <w:t xml:space="preserve"> руб.;</w:t>
      </w:r>
      <w:proofErr w:type="gramEnd"/>
    </w:p>
    <w:p w:rsidR="00826379" w:rsidRPr="00F12A97" w:rsidRDefault="00837EB3" w:rsidP="00F12A97">
      <w:pPr>
        <w:ind w:firstLine="709"/>
        <w:jc w:val="both"/>
        <w:rPr>
          <w:szCs w:val="28"/>
        </w:rPr>
      </w:pPr>
      <w:r>
        <w:rPr>
          <w:szCs w:val="28"/>
        </w:rPr>
        <w:t>- ул. Центральная</w:t>
      </w:r>
      <w:r w:rsidR="00826379" w:rsidRPr="00F12A97">
        <w:rPr>
          <w:szCs w:val="28"/>
        </w:rPr>
        <w:t xml:space="preserve">, ул. Гоголя, </w:t>
      </w:r>
      <w:proofErr w:type="spellStart"/>
      <w:r w:rsidR="00826379" w:rsidRPr="00F12A97">
        <w:rPr>
          <w:szCs w:val="28"/>
        </w:rPr>
        <w:t>с</w:t>
      </w:r>
      <w:proofErr w:type="gramStart"/>
      <w:r w:rsidR="00826379" w:rsidRPr="00F12A97">
        <w:rPr>
          <w:szCs w:val="28"/>
        </w:rPr>
        <w:t>.К</w:t>
      </w:r>
      <w:proofErr w:type="gramEnd"/>
      <w:r w:rsidR="00826379" w:rsidRPr="00F12A97">
        <w:rPr>
          <w:szCs w:val="28"/>
        </w:rPr>
        <w:t>ожласола</w:t>
      </w:r>
      <w:proofErr w:type="spellEnd"/>
      <w:r w:rsidR="00826379" w:rsidRPr="00F12A97">
        <w:rPr>
          <w:szCs w:val="28"/>
        </w:rPr>
        <w:t xml:space="preserve"> заезд ул.Полевая – ул.Солнечная</w:t>
      </w:r>
      <w:r>
        <w:rPr>
          <w:szCs w:val="28"/>
        </w:rPr>
        <w:t>, тротуар пер.Урицкого</w:t>
      </w:r>
      <w:r w:rsidR="00826379" w:rsidRPr="00F12A97">
        <w:rPr>
          <w:szCs w:val="28"/>
        </w:rPr>
        <w:t xml:space="preserve"> – на сумму </w:t>
      </w:r>
      <w:r>
        <w:rPr>
          <w:szCs w:val="28"/>
        </w:rPr>
        <w:t xml:space="preserve">2 773 440 </w:t>
      </w:r>
      <w:r w:rsidR="00826379" w:rsidRPr="00F12A97">
        <w:rPr>
          <w:szCs w:val="28"/>
        </w:rPr>
        <w:t>руб.;</w:t>
      </w:r>
    </w:p>
    <w:p w:rsidR="00826379" w:rsidRPr="00364182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ремонт дворовой территории ул. </w:t>
      </w:r>
      <w:proofErr w:type="spellStart"/>
      <w:r w:rsidR="00481E3F">
        <w:rPr>
          <w:szCs w:val="28"/>
        </w:rPr>
        <w:t>Элмара</w:t>
      </w:r>
      <w:proofErr w:type="spellEnd"/>
      <w:r w:rsidR="00481E3F">
        <w:rPr>
          <w:szCs w:val="28"/>
        </w:rPr>
        <w:t>, д.78, ул</w:t>
      </w:r>
      <w:proofErr w:type="gramStart"/>
      <w:r w:rsidR="00481E3F">
        <w:rPr>
          <w:szCs w:val="28"/>
        </w:rPr>
        <w:t>.Г</w:t>
      </w:r>
      <w:proofErr w:type="gramEnd"/>
      <w:r w:rsidR="00481E3F">
        <w:rPr>
          <w:szCs w:val="28"/>
        </w:rPr>
        <w:t>оголя</w:t>
      </w:r>
      <w:r w:rsidRPr="00F12A97">
        <w:rPr>
          <w:szCs w:val="28"/>
        </w:rPr>
        <w:t xml:space="preserve"> на сумму – </w:t>
      </w:r>
      <w:r w:rsidR="00481E3F">
        <w:rPr>
          <w:szCs w:val="28"/>
        </w:rPr>
        <w:t xml:space="preserve">640 570 </w:t>
      </w:r>
      <w:r w:rsidRPr="00F12A97">
        <w:rPr>
          <w:szCs w:val="28"/>
        </w:rPr>
        <w:t>руб.</w:t>
      </w:r>
      <w:r w:rsidR="00364182">
        <w:rPr>
          <w:szCs w:val="28"/>
        </w:rPr>
        <w:t xml:space="preserve">, ул.Гоголя </w:t>
      </w:r>
      <w:r w:rsidR="00364182">
        <w:rPr>
          <w:szCs w:val="28"/>
          <w:lang w:val="en-US"/>
        </w:rPr>
        <w:t>I</w:t>
      </w:r>
      <w:r w:rsidR="00364182" w:rsidRPr="00364182">
        <w:rPr>
          <w:szCs w:val="28"/>
        </w:rPr>
        <w:t xml:space="preserve"> </w:t>
      </w:r>
      <w:r w:rsidR="00364182">
        <w:rPr>
          <w:szCs w:val="28"/>
        </w:rPr>
        <w:t xml:space="preserve">этап на сумму - 308 153 руб., </w:t>
      </w:r>
      <w:r w:rsidR="00364182">
        <w:rPr>
          <w:szCs w:val="28"/>
          <w:lang w:val="en-US"/>
        </w:rPr>
        <w:t>II</w:t>
      </w:r>
      <w:r w:rsidR="00364182" w:rsidRPr="00364182">
        <w:rPr>
          <w:szCs w:val="28"/>
        </w:rPr>
        <w:t xml:space="preserve"> </w:t>
      </w:r>
      <w:r w:rsidR="00364182">
        <w:rPr>
          <w:szCs w:val="28"/>
        </w:rPr>
        <w:t>этап на сумму – 205 000 руб.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</w:p>
    <w:p w:rsidR="00826379" w:rsidRPr="00F12A97" w:rsidRDefault="00364182" w:rsidP="00F12A9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26379" w:rsidRPr="00F12A97">
        <w:rPr>
          <w:szCs w:val="28"/>
        </w:rPr>
        <w:t>. По программе «Комфортная городская среда» выполнено: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Благоустройство дворовой территории ул. </w:t>
      </w:r>
      <w:r w:rsidR="00364182">
        <w:rPr>
          <w:szCs w:val="28"/>
        </w:rPr>
        <w:t>Ленина</w:t>
      </w:r>
      <w:r w:rsidRPr="00F12A97">
        <w:rPr>
          <w:szCs w:val="28"/>
        </w:rPr>
        <w:t xml:space="preserve"> д.2</w:t>
      </w:r>
      <w:r w:rsidR="00364182">
        <w:rPr>
          <w:szCs w:val="28"/>
        </w:rPr>
        <w:t xml:space="preserve">2 </w:t>
      </w:r>
      <w:r w:rsidRPr="00F12A97">
        <w:rPr>
          <w:szCs w:val="28"/>
        </w:rPr>
        <w:t>-</w:t>
      </w:r>
      <w:r w:rsidR="00364182">
        <w:rPr>
          <w:szCs w:val="28"/>
        </w:rPr>
        <w:t xml:space="preserve"> д.24а</w:t>
      </w:r>
      <w:r w:rsidRPr="00F12A97">
        <w:rPr>
          <w:szCs w:val="28"/>
        </w:rPr>
        <w:t xml:space="preserve"> – 1</w:t>
      </w:r>
      <w:r w:rsidR="00364182">
        <w:rPr>
          <w:szCs w:val="28"/>
        </w:rPr>
        <w:t xml:space="preserve"> 343 820 </w:t>
      </w:r>
      <w:r w:rsidRPr="00F12A97">
        <w:rPr>
          <w:szCs w:val="28"/>
        </w:rPr>
        <w:t>руб.</w:t>
      </w:r>
    </w:p>
    <w:p w:rsidR="00826379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Благоустройство </w:t>
      </w:r>
      <w:r w:rsidR="00364182">
        <w:rPr>
          <w:szCs w:val="28"/>
        </w:rPr>
        <w:t xml:space="preserve">Набережной озера </w:t>
      </w:r>
      <w:proofErr w:type="spellStart"/>
      <w:r w:rsidR="00364182">
        <w:rPr>
          <w:szCs w:val="28"/>
        </w:rPr>
        <w:t>Кожласолинское</w:t>
      </w:r>
      <w:proofErr w:type="spellEnd"/>
      <w:r w:rsidRPr="00F12A97">
        <w:rPr>
          <w:szCs w:val="28"/>
        </w:rPr>
        <w:t xml:space="preserve"> </w:t>
      </w:r>
      <w:r w:rsidR="00364182">
        <w:rPr>
          <w:szCs w:val="28"/>
          <w:lang w:val="en-US"/>
        </w:rPr>
        <w:t>I</w:t>
      </w:r>
      <w:r w:rsidR="00364182">
        <w:rPr>
          <w:szCs w:val="28"/>
        </w:rPr>
        <w:t xml:space="preserve"> этап </w:t>
      </w:r>
      <w:r w:rsidRPr="00F12A97">
        <w:rPr>
          <w:szCs w:val="28"/>
        </w:rPr>
        <w:t>– 2</w:t>
      </w:r>
      <w:r w:rsidR="00364182">
        <w:rPr>
          <w:szCs w:val="28"/>
        </w:rPr>
        <w:t xml:space="preserve"> 920 850 </w:t>
      </w:r>
      <w:r w:rsidRPr="00F12A97">
        <w:rPr>
          <w:szCs w:val="28"/>
        </w:rPr>
        <w:t>руб.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</w:p>
    <w:p w:rsidR="00A62178" w:rsidRPr="00F12A97" w:rsidRDefault="00294F20" w:rsidP="00F12A9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62178" w:rsidRPr="00F12A97">
        <w:rPr>
          <w:szCs w:val="28"/>
        </w:rPr>
        <w:t>. Проведены сходы с населением во всех населенных пунктах по следующим вопросам: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противопожарное состояние,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уборка мусора и стихийных свалок,</w:t>
      </w:r>
    </w:p>
    <w:p w:rsidR="00294F20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 газификации, водоснабжении, электроснабжении</w:t>
      </w:r>
      <w:r w:rsidR="00294F20">
        <w:rPr>
          <w:szCs w:val="28"/>
        </w:rPr>
        <w:t>,</w:t>
      </w:r>
      <w:r w:rsidR="006E2D27">
        <w:rPr>
          <w:szCs w:val="28"/>
        </w:rPr>
        <w:t xml:space="preserve"> </w:t>
      </w:r>
      <w:r w:rsidR="00294F20">
        <w:rPr>
          <w:szCs w:val="28"/>
        </w:rPr>
        <w:t>дороги,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профилактика ГЛПС,</w:t>
      </w:r>
    </w:p>
    <w:p w:rsidR="00294F20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благоустройство пожарных водоемов,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бродячие собаки.</w:t>
      </w:r>
    </w:p>
    <w:p w:rsidR="00F8109B" w:rsidRPr="00F12A97" w:rsidRDefault="00F8109B" w:rsidP="00294F20">
      <w:pPr>
        <w:ind w:firstLine="709"/>
        <w:jc w:val="both"/>
        <w:rPr>
          <w:szCs w:val="28"/>
        </w:rPr>
      </w:pPr>
    </w:p>
    <w:p w:rsidR="00A62178" w:rsidRPr="00F12A97" w:rsidRDefault="00E12755" w:rsidP="00F12A9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62178" w:rsidRPr="00F12A97">
        <w:rPr>
          <w:szCs w:val="28"/>
        </w:rPr>
        <w:t xml:space="preserve">. Проведены культурно-массовые мероприятия, </w:t>
      </w:r>
      <w:proofErr w:type="gramStart"/>
      <w:r w:rsidR="00A62178" w:rsidRPr="00F12A97">
        <w:rPr>
          <w:szCs w:val="28"/>
        </w:rPr>
        <w:t>согласно плана</w:t>
      </w:r>
      <w:proofErr w:type="gramEnd"/>
      <w:r w:rsidR="00A62178" w:rsidRPr="00F12A97">
        <w:rPr>
          <w:szCs w:val="28"/>
        </w:rPr>
        <w:t>.</w:t>
      </w:r>
    </w:p>
    <w:p w:rsidR="00F8109B" w:rsidRPr="00F12A97" w:rsidRDefault="00F8109B" w:rsidP="00F12A97">
      <w:pPr>
        <w:ind w:firstLine="709"/>
        <w:jc w:val="both"/>
        <w:rPr>
          <w:szCs w:val="28"/>
        </w:rPr>
      </w:pPr>
    </w:p>
    <w:p w:rsidR="00F8109B" w:rsidRPr="00F12A97" w:rsidRDefault="00F8109B" w:rsidP="00F12A97">
      <w:pPr>
        <w:ind w:firstLine="709"/>
        <w:jc w:val="both"/>
        <w:rPr>
          <w:szCs w:val="28"/>
        </w:rPr>
      </w:pPr>
    </w:p>
    <w:p w:rsidR="00826379" w:rsidRPr="00F12A97" w:rsidRDefault="00E12755" w:rsidP="00F12A9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F5A0D" w:rsidRPr="00F12A97">
        <w:rPr>
          <w:szCs w:val="28"/>
        </w:rPr>
        <w:t xml:space="preserve">. </w:t>
      </w:r>
      <w:r w:rsidR="00826379" w:rsidRPr="00F12A97">
        <w:rPr>
          <w:szCs w:val="28"/>
        </w:rPr>
        <w:t>На 202</w:t>
      </w:r>
      <w:r>
        <w:rPr>
          <w:szCs w:val="28"/>
        </w:rPr>
        <w:t>1</w:t>
      </w:r>
      <w:r w:rsidR="00826379" w:rsidRPr="00F12A97">
        <w:rPr>
          <w:szCs w:val="28"/>
        </w:rPr>
        <w:t xml:space="preserve"> год запланировано по благоустройству: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благоустройство дворовой территории </w:t>
      </w:r>
      <w:r w:rsidR="00E12755">
        <w:rPr>
          <w:szCs w:val="28"/>
        </w:rPr>
        <w:t>п</w:t>
      </w:r>
      <w:proofErr w:type="gramStart"/>
      <w:r w:rsidR="00E12755">
        <w:rPr>
          <w:szCs w:val="28"/>
        </w:rPr>
        <w:t>.И</w:t>
      </w:r>
      <w:proofErr w:type="gramEnd"/>
      <w:r w:rsidR="00E12755">
        <w:rPr>
          <w:szCs w:val="28"/>
        </w:rPr>
        <w:t xml:space="preserve">леть, </w:t>
      </w:r>
      <w:r w:rsidRPr="00F12A97">
        <w:rPr>
          <w:szCs w:val="28"/>
        </w:rPr>
        <w:t xml:space="preserve">ул. </w:t>
      </w:r>
      <w:r w:rsidR="00E12755">
        <w:rPr>
          <w:szCs w:val="28"/>
        </w:rPr>
        <w:t>Кооперативная, д.61</w:t>
      </w:r>
      <w:r w:rsidRPr="00F12A97">
        <w:rPr>
          <w:szCs w:val="28"/>
        </w:rPr>
        <w:t>;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по ремонту автодорог: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ремонт дворовой территории ул. </w:t>
      </w:r>
      <w:r w:rsidR="00E12755">
        <w:rPr>
          <w:szCs w:val="28"/>
        </w:rPr>
        <w:t>Ленина</w:t>
      </w:r>
      <w:r w:rsidRPr="00F12A97">
        <w:rPr>
          <w:szCs w:val="28"/>
        </w:rPr>
        <w:t>, д.</w:t>
      </w:r>
      <w:r w:rsidR="00E12755">
        <w:rPr>
          <w:szCs w:val="28"/>
        </w:rPr>
        <w:t>24А</w:t>
      </w:r>
      <w:r w:rsidRPr="00F12A97">
        <w:rPr>
          <w:szCs w:val="28"/>
        </w:rPr>
        <w:t xml:space="preserve"> – 500 тыс</w:t>
      </w:r>
      <w:proofErr w:type="gramStart"/>
      <w:r w:rsidRPr="00F12A97">
        <w:rPr>
          <w:szCs w:val="28"/>
        </w:rPr>
        <w:t>.р</w:t>
      </w:r>
      <w:proofErr w:type="gramEnd"/>
      <w:r w:rsidRPr="00F12A97">
        <w:rPr>
          <w:szCs w:val="28"/>
        </w:rPr>
        <w:t>уб.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ямочный ремонт уличных дорог ул. </w:t>
      </w:r>
      <w:proofErr w:type="spellStart"/>
      <w:r w:rsidRPr="00F12A97">
        <w:rPr>
          <w:szCs w:val="28"/>
        </w:rPr>
        <w:t>Элмара</w:t>
      </w:r>
      <w:proofErr w:type="spellEnd"/>
      <w:r w:rsidRPr="00F12A97">
        <w:rPr>
          <w:szCs w:val="28"/>
        </w:rPr>
        <w:t>, ул. Центральная, ул.</w:t>
      </w:r>
      <w:r w:rsidR="00E12755">
        <w:rPr>
          <w:szCs w:val="28"/>
        </w:rPr>
        <w:t xml:space="preserve"> Гагарина, ул. Комсомольская – 6</w:t>
      </w:r>
      <w:r w:rsidRPr="00F12A97">
        <w:rPr>
          <w:szCs w:val="28"/>
        </w:rPr>
        <w:t>00 тыс</w:t>
      </w:r>
      <w:proofErr w:type="gramStart"/>
      <w:r w:rsidRPr="00F12A97">
        <w:rPr>
          <w:szCs w:val="28"/>
        </w:rPr>
        <w:t>.р</w:t>
      </w:r>
      <w:proofErr w:type="gramEnd"/>
      <w:r w:rsidRPr="00F12A97">
        <w:rPr>
          <w:szCs w:val="28"/>
        </w:rPr>
        <w:t>уб.</w:t>
      </w:r>
    </w:p>
    <w:p w:rsidR="00826379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ремонт  </w:t>
      </w:r>
      <w:r w:rsidR="00E12755">
        <w:rPr>
          <w:szCs w:val="28"/>
        </w:rPr>
        <w:t>п</w:t>
      </w:r>
      <w:proofErr w:type="gramStart"/>
      <w:r w:rsidR="00E12755">
        <w:rPr>
          <w:szCs w:val="28"/>
        </w:rPr>
        <w:t>.К</w:t>
      </w:r>
      <w:proofErr w:type="gramEnd"/>
      <w:r w:rsidR="00E12755">
        <w:rPr>
          <w:szCs w:val="28"/>
        </w:rPr>
        <w:t>расногорский, ул.Карла Маркса</w:t>
      </w:r>
      <w:r w:rsidR="000D0C9E">
        <w:rPr>
          <w:szCs w:val="28"/>
        </w:rPr>
        <w:t xml:space="preserve">, </w:t>
      </w:r>
      <w:proofErr w:type="spellStart"/>
      <w:r w:rsidR="000D0C9E">
        <w:rPr>
          <w:szCs w:val="28"/>
        </w:rPr>
        <w:t>с.Кожласола</w:t>
      </w:r>
      <w:proofErr w:type="spellEnd"/>
      <w:r w:rsidR="000D0C9E">
        <w:rPr>
          <w:szCs w:val="28"/>
        </w:rPr>
        <w:t xml:space="preserve">, </w:t>
      </w:r>
      <w:proofErr w:type="spellStart"/>
      <w:r w:rsidR="000D0C9E">
        <w:rPr>
          <w:szCs w:val="28"/>
        </w:rPr>
        <w:t>ул.Шкетана</w:t>
      </w:r>
      <w:proofErr w:type="spellEnd"/>
      <w:r w:rsidRPr="00F12A97">
        <w:rPr>
          <w:szCs w:val="28"/>
        </w:rPr>
        <w:t xml:space="preserve"> – </w:t>
      </w:r>
      <w:r w:rsidR="00E12755">
        <w:rPr>
          <w:szCs w:val="28"/>
        </w:rPr>
        <w:t xml:space="preserve">1 900 000 </w:t>
      </w:r>
      <w:r w:rsidRPr="00F12A97">
        <w:rPr>
          <w:szCs w:val="28"/>
        </w:rPr>
        <w:t>руб.</w:t>
      </w:r>
    </w:p>
    <w:p w:rsidR="000D0C9E" w:rsidRDefault="000D0C9E" w:rsidP="00F12A97">
      <w:pPr>
        <w:ind w:firstLine="709"/>
        <w:jc w:val="both"/>
        <w:rPr>
          <w:szCs w:val="28"/>
        </w:rPr>
      </w:pPr>
      <w:r>
        <w:rPr>
          <w:szCs w:val="28"/>
        </w:rPr>
        <w:t>- ремонт конструкции тротуара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 – 1 100 000 руб.,</w:t>
      </w:r>
    </w:p>
    <w:p w:rsidR="000D0C9E" w:rsidRDefault="000D0C9E" w:rsidP="000D0C9E">
      <w:pPr>
        <w:ind w:firstLine="709"/>
        <w:jc w:val="both"/>
        <w:rPr>
          <w:szCs w:val="28"/>
        </w:rPr>
      </w:pPr>
      <w:r>
        <w:rPr>
          <w:szCs w:val="28"/>
        </w:rPr>
        <w:t>- ремонт конструкции тротуара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ашиностроителей – 237 000 руб.,</w:t>
      </w:r>
    </w:p>
    <w:p w:rsidR="00826379" w:rsidRPr="00F12A97" w:rsidRDefault="00826379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установка дорожных знаков и дорожной разметки – 2</w:t>
      </w:r>
      <w:r w:rsidR="000D0C9E">
        <w:rPr>
          <w:szCs w:val="28"/>
        </w:rPr>
        <w:t>2</w:t>
      </w:r>
      <w:r w:rsidRPr="00F12A97">
        <w:rPr>
          <w:szCs w:val="28"/>
        </w:rPr>
        <w:t>0 тыс</w:t>
      </w:r>
      <w:proofErr w:type="gramStart"/>
      <w:r w:rsidRPr="00F12A97">
        <w:rPr>
          <w:szCs w:val="28"/>
        </w:rPr>
        <w:t>.р</w:t>
      </w:r>
      <w:proofErr w:type="gramEnd"/>
      <w:r w:rsidRPr="00F12A97">
        <w:rPr>
          <w:szCs w:val="28"/>
        </w:rPr>
        <w:t>уб.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соответствии с Федеральным законом № 131 – ФЗ «Об общих принципах организации местного самоуправления в РФ» по работе с органами местного самоуправления с населением и общественными организациями администрацией ведутся следующие работы: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ведение  единого реестра и реестра нормативно-правовых актов;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регистрация постановлений, распоряжений администрации поселения;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ведется </w:t>
      </w:r>
      <w:proofErr w:type="gramStart"/>
      <w:r w:rsidRPr="00F12A97">
        <w:rPr>
          <w:szCs w:val="28"/>
        </w:rPr>
        <w:t>контроль за</w:t>
      </w:r>
      <w:proofErr w:type="gramEnd"/>
      <w:r w:rsidRPr="00F12A97">
        <w:rPr>
          <w:szCs w:val="28"/>
        </w:rPr>
        <w:t xml:space="preserve"> исполнением вх</w:t>
      </w:r>
      <w:r w:rsidR="00ED5140" w:rsidRPr="00F12A97">
        <w:rPr>
          <w:szCs w:val="28"/>
        </w:rPr>
        <w:t>одящей и исходящей документации.</w:t>
      </w:r>
    </w:p>
    <w:p w:rsidR="00A21FCE" w:rsidRPr="00F12A97" w:rsidRDefault="00A21FCE" w:rsidP="00CB1311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течение 20</w:t>
      </w:r>
      <w:r w:rsidR="00CA2C1A">
        <w:rPr>
          <w:szCs w:val="28"/>
        </w:rPr>
        <w:t>20</w:t>
      </w:r>
      <w:r w:rsidRPr="00F12A97">
        <w:rPr>
          <w:szCs w:val="28"/>
        </w:rPr>
        <w:t xml:space="preserve"> года проводилась работа с предприятиями</w:t>
      </w:r>
      <w:proofErr w:type="gramStart"/>
      <w:r w:rsidRPr="00F12A97">
        <w:rPr>
          <w:szCs w:val="28"/>
        </w:rPr>
        <w:t xml:space="preserve"> ,</w:t>
      </w:r>
      <w:proofErr w:type="gramEnd"/>
      <w:r w:rsidRPr="00F12A97">
        <w:rPr>
          <w:szCs w:val="28"/>
        </w:rPr>
        <w:t xml:space="preserve"> организациями: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1.Проведено совещаний с участием руководителей предприятий</w:t>
      </w:r>
      <w:r w:rsidR="00F12A97">
        <w:rPr>
          <w:szCs w:val="28"/>
        </w:rPr>
        <w:t xml:space="preserve"> </w:t>
      </w:r>
      <w:r w:rsidRPr="00F12A97">
        <w:rPr>
          <w:szCs w:val="28"/>
        </w:rPr>
        <w:t xml:space="preserve">и организаций    -  </w:t>
      </w:r>
      <w:r w:rsidR="004A46A2">
        <w:rPr>
          <w:szCs w:val="28"/>
        </w:rPr>
        <w:t>20</w:t>
      </w:r>
      <w:r w:rsidRPr="00F12A97">
        <w:rPr>
          <w:szCs w:val="28"/>
        </w:rPr>
        <w:t xml:space="preserve">    , в том числе: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-советы директоров-</w:t>
      </w:r>
      <w:r w:rsidR="00813283">
        <w:rPr>
          <w:szCs w:val="28"/>
        </w:rPr>
        <w:t>3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</w:t>
      </w:r>
      <w:r w:rsidR="00624746" w:rsidRPr="00F12A97">
        <w:rPr>
          <w:szCs w:val="28"/>
        </w:rPr>
        <w:t xml:space="preserve"> по </w:t>
      </w:r>
      <w:r w:rsidRPr="00F12A97">
        <w:rPr>
          <w:szCs w:val="28"/>
        </w:rPr>
        <w:t>проведению выборов-</w:t>
      </w:r>
      <w:r w:rsidR="004A46A2">
        <w:rPr>
          <w:szCs w:val="28"/>
        </w:rPr>
        <w:t>14</w:t>
      </w:r>
      <w:r w:rsidRPr="00F12A97">
        <w:rPr>
          <w:szCs w:val="28"/>
        </w:rPr>
        <w:t xml:space="preserve"> (из них только  с руководителями-</w:t>
      </w:r>
      <w:r w:rsidR="00813283">
        <w:rPr>
          <w:szCs w:val="28"/>
        </w:rPr>
        <w:t>6</w:t>
      </w:r>
      <w:r w:rsidRPr="00F12A97">
        <w:rPr>
          <w:szCs w:val="28"/>
        </w:rPr>
        <w:t>);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-экстренные заседания (вопросы пожаров)-</w:t>
      </w:r>
      <w:r w:rsidR="00813283">
        <w:rPr>
          <w:szCs w:val="28"/>
        </w:rPr>
        <w:t>6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-плановые совещания- 1</w:t>
      </w:r>
      <w:r w:rsidR="004A46A2">
        <w:rPr>
          <w:szCs w:val="28"/>
        </w:rPr>
        <w:t>5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-оперативные совещания-</w:t>
      </w:r>
      <w:r w:rsidR="00813283">
        <w:rPr>
          <w:szCs w:val="28"/>
        </w:rPr>
        <w:t>2</w:t>
      </w:r>
      <w:r w:rsidRPr="00F12A97">
        <w:rPr>
          <w:szCs w:val="28"/>
        </w:rPr>
        <w:t xml:space="preserve">.                     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2.Проведено встреч Главы администрации с активом поселения    - </w:t>
      </w:r>
      <w:r w:rsidR="00624746" w:rsidRPr="00F12A97">
        <w:rPr>
          <w:szCs w:val="28"/>
        </w:rPr>
        <w:t>4</w:t>
      </w:r>
      <w:r w:rsidR="0085681D">
        <w:rPr>
          <w:szCs w:val="28"/>
        </w:rPr>
        <w:t>.</w:t>
      </w:r>
      <w:r w:rsidRPr="00F12A97">
        <w:rPr>
          <w:szCs w:val="28"/>
        </w:rPr>
        <w:t xml:space="preserve">                                                                    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3.Совещание с руководителями предприятий и организаций, индивидуальных предпринимателей по образованию фонда социального развит</w:t>
      </w:r>
      <w:r w:rsidR="00624746" w:rsidRPr="00F12A97">
        <w:rPr>
          <w:szCs w:val="28"/>
        </w:rPr>
        <w:t>ия поселения и детского спорта – 2.</w:t>
      </w:r>
      <w:r w:rsidRPr="00F12A97">
        <w:rPr>
          <w:szCs w:val="28"/>
        </w:rPr>
        <w:t xml:space="preserve">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4.Совещание с председателями ТСЖ по вопросам работы ТСЖ, п</w:t>
      </w:r>
      <w:r w:rsidR="00624746" w:rsidRPr="00F12A97">
        <w:rPr>
          <w:szCs w:val="28"/>
        </w:rPr>
        <w:t xml:space="preserve">о оплате за коммунальные услуги </w:t>
      </w:r>
      <w:r w:rsidR="004A46A2">
        <w:rPr>
          <w:szCs w:val="28"/>
        </w:rPr>
        <w:t>–</w:t>
      </w:r>
      <w:r w:rsidR="00624746" w:rsidRPr="00F12A97">
        <w:rPr>
          <w:szCs w:val="28"/>
        </w:rPr>
        <w:t xml:space="preserve"> 2</w:t>
      </w:r>
      <w:r w:rsidR="004A46A2"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5.Проведены встречи Главы </w:t>
      </w:r>
      <w:proofErr w:type="spellStart"/>
      <w:r w:rsidR="00CA2C1A">
        <w:rPr>
          <w:szCs w:val="28"/>
        </w:rPr>
        <w:t>Красногорской</w:t>
      </w:r>
      <w:proofErr w:type="spellEnd"/>
      <w:r w:rsidR="00CA2C1A">
        <w:rPr>
          <w:szCs w:val="28"/>
        </w:rPr>
        <w:t xml:space="preserve"> городской администрации</w:t>
      </w:r>
      <w:proofErr w:type="gramStart"/>
      <w:r w:rsidR="00CA2C1A">
        <w:rPr>
          <w:szCs w:val="28"/>
        </w:rPr>
        <w:t xml:space="preserve"> ,</w:t>
      </w:r>
      <w:proofErr w:type="gramEnd"/>
      <w:r w:rsidR="00CA2C1A">
        <w:rPr>
          <w:szCs w:val="28"/>
        </w:rPr>
        <w:t xml:space="preserve"> ответственных работников а</w:t>
      </w:r>
      <w:r w:rsidRPr="00F12A97">
        <w:rPr>
          <w:szCs w:val="28"/>
        </w:rPr>
        <w:t>дминистрации Звениговск</w:t>
      </w:r>
      <w:r w:rsidR="00CA2C1A">
        <w:rPr>
          <w:szCs w:val="28"/>
        </w:rPr>
        <w:t>ого</w:t>
      </w:r>
      <w:r w:rsidRPr="00F12A97">
        <w:rPr>
          <w:szCs w:val="28"/>
        </w:rPr>
        <w:t xml:space="preserve"> муниципальн</w:t>
      </w:r>
      <w:r w:rsidR="00CA2C1A">
        <w:rPr>
          <w:szCs w:val="28"/>
        </w:rPr>
        <w:t>ого</w:t>
      </w:r>
      <w:r w:rsidRPr="00F12A97">
        <w:rPr>
          <w:szCs w:val="28"/>
        </w:rPr>
        <w:t xml:space="preserve"> район</w:t>
      </w:r>
      <w:r w:rsidR="00CA2C1A">
        <w:rPr>
          <w:szCs w:val="28"/>
        </w:rPr>
        <w:t>а</w:t>
      </w:r>
      <w:r w:rsidRPr="00F12A97">
        <w:rPr>
          <w:szCs w:val="28"/>
        </w:rPr>
        <w:t>, закрепленных за территорией: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с трудовыми коллективами  -</w:t>
      </w:r>
      <w:r w:rsidR="004A46A2">
        <w:rPr>
          <w:szCs w:val="28"/>
        </w:rPr>
        <w:t>12</w:t>
      </w:r>
      <w:r w:rsidRPr="00F12A97">
        <w:rPr>
          <w:szCs w:val="28"/>
        </w:rPr>
        <w:t>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-с предпринимателями- </w:t>
      </w:r>
      <w:r w:rsidR="004A46A2">
        <w:rPr>
          <w:szCs w:val="28"/>
        </w:rPr>
        <w:t>4</w:t>
      </w:r>
      <w:r w:rsidR="00624746" w:rsidRPr="00F12A97"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FA6A4D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целях информирования населения ведется целенаправленная работа по информированию через средства массовой информации – районная газета «</w:t>
      </w:r>
      <w:proofErr w:type="spellStart"/>
      <w:r w:rsidRPr="00F12A97">
        <w:rPr>
          <w:szCs w:val="28"/>
        </w:rPr>
        <w:t>Звениговская</w:t>
      </w:r>
      <w:proofErr w:type="spellEnd"/>
      <w:r w:rsidRPr="00F12A97">
        <w:rPr>
          <w:szCs w:val="28"/>
        </w:rPr>
        <w:t xml:space="preserve"> неделя» и официальный сайт муниципального образования «</w:t>
      </w:r>
      <w:proofErr w:type="spellStart"/>
      <w:r w:rsidRPr="00F12A97">
        <w:rPr>
          <w:szCs w:val="28"/>
        </w:rPr>
        <w:t>Звениговский</w:t>
      </w:r>
      <w:proofErr w:type="spellEnd"/>
      <w:r w:rsidRPr="00F12A9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F12A97">
        <w:rPr>
          <w:szCs w:val="28"/>
          <w:lang w:val="en-US"/>
        </w:rPr>
        <w:t>http</w:t>
      </w:r>
      <w:r w:rsidRPr="00F12A97">
        <w:rPr>
          <w:szCs w:val="28"/>
        </w:rPr>
        <w:t>://</w:t>
      </w:r>
      <w:r w:rsidRPr="00F12A97">
        <w:rPr>
          <w:szCs w:val="28"/>
          <w:lang w:val="en-US"/>
        </w:rPr>
        <w:t>www</w:t>
      </w:r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admzven</w:t>
      </w:r>
      <w:proofErr w:type="spellEnd"/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ru</w:t>
      </w:r>
      <w:proofErr w:type="spellEnd"/>
      <w:r w:rsidRPr="00F12A97">
        <w:rPr>
          <w:szCs w:val="28"/>
        </w:rPr>
        <w:t>)</w:t>
      </w:r>
    </w:p>
    <w:sectPr w:rsidR="00FA6A4D" w:rsidRPr="00F12A97" w:rsidSect="005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FCE"/>
    <w:rsid w:val="00016BB9"/>
    <w:rsid w:val="00026D30"/>
    <w:rsid w:val="00027CD7"/>
    <w:rsid w:val="000424B1"/>
    <w:rsid w:val="00080877"/>
    <w:rsid w:val="000B2381"/>
    <w:rsid w:val="000B254E"/>
    <w:rsid w:val="000B7A5F"/>
    <w:rsid w:val="000D0C9E"/>
    <w:rsid w:val="00294F20"/>
    <w:rsid w:val="00301C6B"/>
    <w:rsid w:val="00345FA0"/>
    <w:rsid w:val="00364182"/>
    <w:rsid w:val="003737F8"/>
    <w:rsid w:val="003A5C60"/>
    <w:rsid w:val="003D44E3"/>
    <w:rsid w:val="004015AA"/>
    <w:rsid w:val="0042205B"/>
    <w:rsid w:val="00440196"/>
    <w:rsid w:val="00452411"/>
    <w:rsid w:val="0045468F"/>
    <w:rsid w:val="00481E3F"/>
    <w:rsid w:val="004A46A2"/>
    <w:rsid w:val="004D350E"/>
    <w:rsid w:val="00624746"/>
    <w:rsid w:val="00655907"/>
    <w:rsid w:val="006E2D27"/>
    <w:rsid w:val="00722727"/>
    <w:rsid w:val="00741B7B"/>
    <w:rsid w:val="007615B1"/>
    <w:rsid w:val="00782B45"/>
    <w:rsid w:val="00787D01"/>
    <w:rsid w:val="007B3E24"/>
    <w:rsid w:val="00810455"/>
    <w:rsid w:val="00813283"/>
    <w:rsid w:val="00826379"/>
    <w:rsid w:val="00837EB3"/>
    <w:rsid w:val="0085681D"/>
    <w:rsid w:val="008773F7"/>
    <w:rsid w:val="008C28D3"/>
    <w:rsid w:val="00903A9D"/>
    <w:rsid w:val="00961B88"/>
    <w:rsid w:val="00965586"/>
    <w:rsid w:val="009A20CB"/>
    <w:rsid w:val="009F533F"/>
    <w:rsid w:val="00A21FCE"/>
    <w:rsid w:val="00A62178"/>
    <w:rsid w:val="00AC2183"/>
    <w:rsid w:val="00AD2C53"/>
    <w:rsid w:val="00B11B55"/>
    <w:rsid w:val="00B357D6"/>
    <w:rsid w:val="00B55E19"/>
    <w:rsid w:val="00B8403C"/>
    <w:rsid w:val="00B93922"/>
    <w:rsid w:val="00BF5D9E"/>
    <w:rsid w:val="00C45E89"/>
    <w:rsid w:val="00C94245"/>
    <w:rsid w:val="00CA2C1A"/>
    <w:rsid w:val="00CB1311"/>
    <w:rsid w:val="00D0775A"/>
    <w:rsid w:val="00D20145"/>
    <w:rsid w:val="00D96026"/>
    <w:rsid w:val="00DD4897"/>
    <w:rsid w:val="00E12755"/>
    <w:rsid w:val="00E302D5"/>
    <w:rsid w:val="00ED5140"/>
    <w:rsid w:val="00EF5A0D"/>
    <w:rsid w:val="00F01FFA"/>
    <w:rsid w:val="00F12A97"/>
    <w:rsid w:val="00F628E1"/>
    <w:rsid w:val="00F8109B"/>
    <w:rsid w:val="00FA6A4D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C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91AE-E65A-4F64-8820-193416C9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2021-02-02T11:09:00Z</cp:lastPrinted>
  <dcterms:created xsi:type="dcterms:W3CDTF">2020-02-25T11:20:00Z</dcterms:created>
  <dcterms:modified xsi:type="dcterms:W3CDTF">2021-02-04T11:54:00Z</dcterms:modified>
</cp:coreProperties>
</file>